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00" w:rsidRPr="000A7AD3" w:rsidRDefault="0014508C">
      <w:pPr>
        <w:rPr>
          <w:b/>
          <w:i/>
          <w:u w:val="single"/>
        </w:rPr>
      </w:pPr>
      <w:r w:rsidRPr="000A7AD3">
        <w:rPr>
          <w:b/>
          <w:i/>
          <w:u w:val="single"/>
        </w:rPr>
        <w:t>Accès à la Faculté de Pharmacie</w:t>
      </w:r>
      <w:r w:rsidR="000A7AD3" w:rsidRPr="000A7AD3">
        <w:rPr>
          <w:b/>
          <w:i/>
          <w:u w:val="single"/>
        </w:rPr>
        <w:t xml:space="preserve"> / Access to the </w:t>
      </w:r>
      <w:proofErr w:type="spellStart"/>
      <w:r w:rsidR="000A7AD3" w:rsidRPr="000A7AD3">
        <w:rPr>
          <w:b/>
          <w:i/>
          <w:u w:val="single"/>
        </w:rPr>
        <w:t>Pharmacy</w:t>
      </w:r>
      <w:proofErr w:type="spellEnd"/>
      <w:r w:rsidR="000A7AD3" w:rsidRPr="000A7AD3">
        <w:rPr>
          <w:b/>
          <w:i/>
          <w:u w:val="single"/>
        </w:rPr>
        <w:t xml:space="preserve"> </w:t>
      </w:r>
      <w:proofErr w:type="spellStart"/>
      <w:r w:rsidR="000A7AD3" w:rsidRPr="000A7AD3">
        <w:rPr>
          <w:b/>
          <w:i/>
          <w:u w:val="single"/>
        </w:rPr>
        <w:t>Faculty</w:t>
      </w:r>
      <w:proofErr w:type="spellEnd"/>
    </w:p>
    <w:p w:rsidR="000A7AD3" w:rsidRDefault="0014508C">
      <w:r>
        <w:t>L'entrée principale se trouve en face de l'arrêt de tramway</w:t>
      </w:r>
      <w:r w:rsidR="00D571DF">
        <w:t xml:space="preserve"> (A : Ca</w:t>
      </w:r>
      <w:bookmarkStart w:id="0" w:name="_GoBack"/>
      <w:bookmarkEnd w:id="0"/>
      <w:r w:rsidR="00D571DF">
        <w:t>mpus d’Illkirch)</w:t>
      </w:r>
    </w:p>
    <w:p w:rsidR="0014508C" w:rsidRPr="000A7AD3" w:rsidRDefault="000A7AD3">
      <w:pPr>
        <w:rPr>
          <w:lang w:val="en-US"/>
        </w:rPr>
      </w:pPr>
      <w:r w:rsidRPr="000A7AD3">
        <w:rPr>
          <w:lang w:val="en-US"/>
        </w:rPr>
        <w:t>Main entrance opposite the tram stop</w:t>
      </w:r>
    </w:p>
    <w:p w:rsidR="0014508C" w:rsidRPr="000A7AD3" w:rsidRDefault="0010140F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1pt;width:453pt;height:305.25pt;z-index:251660288;mso-position-horizontal-relative:text;mso-position-vertical-relative:text;mso-width-relative:page;mso-height-relative:page">
            <v:imagedata r:id="rId4" o:title="Pharma"/>
          </v:shape>
        </w:pict>
      </w: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Default="0014508C">
      <w:r>
        <w:t>La salle B-100 est située au 1</w:t>
      </w:r>
      <w:r w:rsidRPr="0014508C">
        <w:rPr>
          <w:vertAlign w:val="superscript"/>
        </w:rPr>
        <w:t>er</w:t>
      </w:r>
      <w:r>
        <w:t xml:space="preserve"> étage en prenant les escaliers à gauche par l'entrée principale</w:t>
      </w:r>
    </w:p>
    <w:p w:rsidR="000A7AD3" w:rsidRPr="000A7AD3" w:rsidRDefault="000A7AD3">
      <w:pPr>
        <w:rPr>
          <w:lang w:val="en-US"/>
        </w:rPr>
      </w:pPr>
      <w:r w:rsidRPr="000A7AD3">
        <w:rPr>
          <w:lang w:val="en-US"/>
        </w:rPr>
        <w:t xml:space="preserve">B 100 room is on </w:t>
      </w:r>
      <w:r>
        <w:rPr>
          <w:lang w:val="en-US"/>
        </w:rPr>
        <w:t>the first floor via the stairs on the left of the main entrance</w:t>
      </w: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9236D6B" wp14:editId="2F296A67">
            <wp:simplePos x="0" y="0"/>
            <wp:positionH relativeFrom="column">
              <wp:posOffset>2834005</wp:posOffset>
            </wp:positionH>
            <wp:positionV relativeFrom="paragraph">
              <wp:posOffset>19050</wp:posOffset>
            </wp:positionV>
            <wp:extent cx="3086100" cy="3481705"/>
            <wp:effectExtent l="0" t="0" r="0" b="4445"/>
            <wp:wrapThrough wrapText="bothSides">
              <wp:wrapPolygon edited="0">
                <wp:start x="0" y="0"/>
                <wp:lineTo x="0" y="21509"/>
                <wp:lineTo x="21467" y="21509"/>
                <wp:lineTo x="21467" y="0"/>
                <wp:lineTo x="0" y="0"/>
              </wp:wrapPolygon>
            </wp:wrapThrough>
            <wp:docPr id="1" name="Image 1" descr="C:\Users\rvauchelles\AppData\Local\Microsoft\Windows\INetCache\Content.Word\B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vauchelles\AppData\Local\Microsoft\Windows\INetCache\Content.Word\B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p w:rsidR="0014508C" w:rsidRPr="000A7AD3" w:rsidRDefault="0014508C">
      <w:pPr>
        <w:rPr>
          <w:lang w:val="en-US"/>
        </w:rPr>
      </w:pPr>
    </w:p>
    <w:sectPr w:rsidR="0014508C" w:rsidRPr="000A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C"/>
    <w:rsid w:val="000A7AD3"/>
    <w:rsid w:val="0010140F"/>
    <w:rsid w:val="0014508C"/>
    <w:rsid w:val="00513BB2"/>
    <w:rsid w:val="0089076D"/>
    <w:rsid w:val="008A5123"/>
    <w:rsid w:val="00C86176"/>
    <w:rsid w:val="00CD51FB"/>
    <w:rsid w:val="00D571DF"/>
    <w:rsid w:val="00F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2E77219"/>
  <w15:chartTrackingRefBased/>
  <w15:docId w15:val="{E9A82B4C-6DFA-4C7D-A736-0621697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B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eRomain">
    <w:name w:val="Base Romain"/>
    <w:basedOn w:val="Normal"/>
    <w:link w:val="BaseRomainCar"/>
    <w:qFormat/>
    <w:rsid w:val="00CD51FB"/>
    <w:pPr>
      <w:spacing w:before="120" w:after="120"/>
    </w:pPr>
    <w:rPr>
      <w:rFonts w:cs="Times New Roman"/>
    </w:rPr>
  </w:style>
  <w:style w:type="character" w:customStyle="1" w:styleId="BaseRomainCar">
    <w:name w:val="Base Romain Car"/>
    <w:basedOn w:val="Policepardfaut"/>
    <w:link w:val="BaseRomain"/>
    <w:rsid w:val="00CD51FB"/>
    <w:rPr>
      <w:rFonts w:ascii="Times New Roman" w:hAnsi="Times New Roman" w:cs="Times New Roman"/>
      <w:sz w:val="24"/>
    </w:rPr>
  </w:style>
  <w:style w:type="paragraph" w:styleId="Sansinterligne">
    <w:name w:val="No Spacing"/>
    <w:aliases w:val="Romain"/>
    <w:link w:val="SansinterligneCar"/>
    <w:uiPriority w:val="1"/>
    <w:qFormat/>
    <w:rsid w:val="00CD51FB"/>
    <w:pPr>
      <w:spacing w:after="0" w:line="240" w:lineRule="auto"/>
    </w:pPr>
    <w:rPr>
      <w:rFonts w:ascii="Times New Roman" w:eastAsiaTheme="minorEastAsia" w:hAnsi="Times New Roman"/>
      <w:sz w:val="24"/>
      <w:lang w:eastAsia="fr-FR"/>
    </w:rPr>
  </w:style>
  <w:style w:type="character" w:customStyle="1" w:styleId="SansinterligneCar">
    <w:name w:val="Sans interligne Car"/>
    <w:aliases w:val="Romain Car"/>
    <w:basedOn w:val="Policepardfaut"/>
    <w:link w:val="Sansinterligne"/>
    <w:uiPriority w:val="1"/>
    <w:rsid w:val="00CD51FB"/>
    <w:rPr>
      <w:rFonts w:ascii="Times New Roman" w:eastAsiaTheme="minorEastAsia" w:hAnsi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VAUCHELLES</dc:creator>
  <cp:keywords/>
  <dc:description/>
  <cp:lastModifiedBy>Romain Vauchelles (Imagerie)</cp:lastModifiedBy>
  <cp:revision>2</cp:revision>
  <dcterms:created xsi:type="dcterms:W3CDTF">2023-02-22T10:18:00Z</dcterms:created>
  <dcterms:modified xsi:type="dcterms:W3CDTF">2023-02-22T10:18:00Z</dcterms:modified>
</cp:coreProperties>
</file>